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66247" w14:textId="77777777" w:rsidR="00A22D1F" w:rsidRDefault="00A22D1F" w:rsidP="00A22D1F">
      <w:pPr>
        <w:spacing w:before="1"/>
        <w:ind w:left="511" w:right="504"/>
        <w:jc w:val="center"/>
        <w:rPr>
          <w:b/>
          <w:sz w:val="28"/>
        </w:rPr>
      </w:pPr>
      <w:r>
        <w:tab/>
      </w:r>
      <w:r>
        <w:rPr>
          <w:b/>
          <w:sz w:val="28"/>
        </w:rPr>
        <w:t>ЗАЯВКА</w:t>
      </w:r>
    </w:p>
    <w:p w14:paraId="15C50DBF" w14:textId="77777777" w:rsidR="00A22D1F" w:rsidRDefault="00A22D1F" w:rsidP="00A22D1F">
      <w:pPr>
        <w:pStyle w:val="a3"/>
        <w:spacing w:before="6"/>
        <w:rPr>
          <w:b/>
          <w:sz w:val="27"/>
        </w:rPr>
      </w:pPr>
    </w:p>
    <w:p w14:paraId="43AD0498" w14:textId="77777777" w:rsidR="00A22D1F" w:rsidRDefault="00A22D1F" w:rsidP="00A22D1F">
      <w:pPr>
        <w:ind w:left="230"/>
        <w:rPr>
          <w:sz w:val="28"/>
        </w:rPr>
      </w:pPr>
      <w:r>
        <w:rPr>
          <w:sz w:val="28"/>
        </w:rPr>
        <w:t>Специальность: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Шифр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–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(5В040200,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6В02102)</w:t>
      </w:r>
      <w:r>
        <w:rPr>
          <w:spacing w:val="59"/>
          <w:sz w:val="28"/>
          <w:u w:val="single"/>
        </w:rPr>
        <w:t xml:space="preserve"> </w:t>
      </w:r>
      <w:r>
        <w:rPr>
          <w:sz w:val="28"/>
          <w:u w:val="single"/>
        </w:rPr>
        <w:t>Инструментальное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исполнительство</w:t>
      </w:r>
    </w:p>
    <w:p w14:paraId="5F961B80" w14:textId="77777777" w:rsidR="00A22D1F" w:rsidRDefault="00A22D1F" w:rsidP="00A22D1F">
      <w:pPr>
        <w:pStyle w:val="a3"/>
        <w:spacing w:before="9"/>
        <w:rPr>
          <w:sz w:val="20"/>
        </w:rPr>
      </w:pPr>
    </w:p>
    <w:p w14:paraId="1CA9E700" w14:textId="77777777" w:rsidR="00A22D1F" w:rsidRDefault="00A22D1F" w:rsidP="00A22D1F">
      <w:pPr>
        <w:spacing w:before="87"/>
        <w:ind w:left="230"/>
        <w:rPr>
          <w:sz w:val="28"/>
        </w:rPr>
      </w:pPr>
      <w:r>
        <w:rPr>
          <w:sz w:val="28"/>
        </w:rPr>
        <w:t>Специализация:</w:t>
      </w:r>
      <w:r>
        <w:rPr>
          <w:spacing w:val="-12"/>
          <w:sz w:val="28"/>
        </w:rPr>
        <w:t xml:space="preserve"> </w:t>
      </w:r>
      <w:r>
        <w:rPr>
          <w:sz w:val="28"/>
          <w:u w:val="single"/>
        </w:rPr>
        <w:t>Струнные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инструменты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(скрипка,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альт,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виолончель,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контрабас)</w:t>
      </w:r>
    </w:p>
    <w:p w14:paraId="3D0FBB40" w14:textId="77777777" w:rsidR="00A22D1F" w:rsidRDefault="00A22D1F" w:rsidP="00A22D1F">
      <w:pPr>
        <w:pStyle w:val="a3"/>
        <w:spacing w:before="5"/>
        <w:rPr>
          <w:sz w:val="20"/>
        </w:rPr>
      </w:pPr>
    </w:p>
    <w:p w14:paraId="1F8F4E55" w14:textId="77777777" w:rsidR="00A22D1F" w:rsidRDefault="00A22D1F" w:rsidP="00A22D1F">
      <w:pPr>
        <w:tabs>
          <w:tab w:val="left" w:pos="10671"/>
        </w:tabs>
        <w:spacing w:before="87"/>
        <w:ind w:left="230"/>
        <w:rPr>
          <w:sz w:val="28"/>
        </w:rPr>
      </w:pPr>
      <w:r>
        <w:rPr>
          <w:spacing w:val="-1"/>
          <w:sz w:val="28"/>
        </w:rPr>
        <w:t>Ф.И.О.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участника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7BCE2AD" w14:textId="77777777" w:rsidR="00A22D1F" w:rsidRDefault="00A22D1F" w:rsidP="00A22D1F">
      <w:pPr>
        <w:pStyle w:val="a3"/>
        <w:spacing w:before="4"/>
        <w:rPr>
          <w:sz w:val="20"/>
        </w:rPr>
      </w:pPr>
    </w:p>
    <w:p w14:paraId="0450F1D9" w14:textId="77777777" w:rsidR="00A22D1F" w:rsidRDefault="00A22D1F" w:rsidP="00A22D1F">
      <w:pPr>
        <w:tabs>
          <w:tab w:val="left" w:pos="10670"/>
        </w:tabs>
        <w:spacing w:before="87"/>
        <w:ind w:left="230"/>
        <w:rPr>
          <w:sz w:val="28"/>
        </w:rPr>
      </w:pPr>
      <w:r>
        <w:rPr>
          <w:sz w:val="28"/>
        </w:rPr>
        <w:t>Название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заведения,</w:t>
      </w:r>
      <w:r>
        <w:rPr>
          <w:spacing w:val="-8"/>
          <w:sz w:val="28"/>
        </w:rPr>
        <w:t xml:space="preserve"> </w:t>
      </w:r>
      <w:r>
        <w:rPr>
          <w:sz w:val="28"/>
        </w:rPr>
        <w:t>курс_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05AD3FF" w14:textId="77777777" w:rsidR="00A22D1F" w:rsidRDefault="00A22D1F" w:rsidP="00A22D1F">
      <w:pPr>
        <w:pStyle w:val="a3"/>
        <w:spacing w:before="5"/>
        <w:rPr>
          <w:sz w:val="20"/>
        </w:rPr>
      </w:pPr>
    </w:p>
    <w:p w14:paraId="2783A006" w14:textId="77777777" w:rsidR="00A22D1F" w:rsidRDefault="00A22D1F" w:rsidP="00A22D1F">
      <w:pPr>
        <w:tabs>
          <w:tab w:val="left" w:pos="4987"/>
          <w:tab w:val="left" w:pos="10650"/>
        </w:tabs>
        <w:spacing w:before="86"/>
        <w:ind w:left="230"/>
        <w:rPr>
          <w:sz w:val="28"/>
        </w:rPr>
      </w:pPr>
      <w:r>
        <w:rPr>
          <w:sz w:val="28"/>
        </w:rPr>
        <w:t>Ф.И.О.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1"/>
          <w:sz w:val="28"/>
        </w:rPr>
        <w:t xml:space="preserve"> </w:t>
      </w:r>
      <w:r>
        <w:rPr>
          <w:sz w:val="28"/>
        </w:rPr>
        <w:t>(полностью)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F9EDD78" w14:textId="77777777" w:rsidR="00A22D1F" w:rsidRDefault="00A22D1F" w:rsidP="00A22D1F">
      <w:pPr>
        <w:pStyle w:val="a3"/>
        <w:spacing w:before="5"/>
        <w:rPr>
          <w:sz w:val="20"/>
        </w:rPr>
      </w:pPr>
    </w:p>
    <w:p w14:paraId="0CA335E4" w14:textId="77777777" w:rsidR="00A22D1F" w:rsidRDefault="00A22D1F" w:rsidP="00A22D1F">
      <w:pPr>
        <w:tabs>
          <w:tab w:val="left" w:pos="10753"/>
        </w:tabs>
        <w:spacing w:before="87"/>
        <w:ind w:left="230"/>
        <w:rPr>
          <w:sz w:val="28"/>
        </w:rPr>
      </w:pPr>
      <w:r>
        <w:rPr>
          <w:sz w:val="28"/>
        </w:rPr>
        <w:t>Ф.И.О.</w:t>
      </w:r>
      <w:r>
        <w:rPr>
          <w:spacing w:val="-4"/>
          <w:sz w:val="28"/>
        </w:rPr>
        <w:t xml:space="preserve"> </w:t>
      </w:r>
      <w:r>
        <w:rPr>
          <w:sz w:val="28"/>
        </w:rPr>
        <w:t>концертмейстера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(полностью)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C571184" w14:textId="77777777" w:rsidR="00A22D1F" w:rsidRDefault="00A22D1F" w:rsidP="00A22D1F">
      <w:pPr>
        <w:pStyle w:val="a3"/>
        <w:spacing w:before="4"/>
        <w:rPr>
          <w:sz w:val="20"/>
        </w:rPr>
      </w:pPr>
    </w:p>
    <w:p w14:paraId="6347DCCD" w14:textId="77777777" w:rsidR="00A22D1F" w:rsidRDefault="00A22D1F" w:rsidP="00A22D1F">
      <w:pPr>
        <w:tabs>
          <w:tab w:val="left" w:pos="7213"/>
          <w:tab w:val="left" w:pos="10645"/>
        </w:tabs>
        <w:spacing w:before="87"/>
        <w:ind w:left="230"/>
        <w:rPr>
          <w:sz w:val="28"/>
        </w:rPr>
      </w:pPr>
      <w:r>
        <w:rPr>
          <w:sz w:val="28"/>
        </w:rPr>
        <w:t>Сотовый</w:t>
      </w:r>
      <w:r>
        <w:rPr>
          <w:spacing w:val="-5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почта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6EE9B62" w14:textId="77777777" w:rsidR="00A22D1F" w:rsidRDefault="00A22D1F" w:rsidP="00A22D1F">
      <w:pPr>
        <w:pStyle w:val="a3"/>
        <w:spacing w:before="9"/>
        <w:rPr>
          <w:sz w:val="20"/>
        </w:rPr>
      </w:pPr>
    </w:p>
    <w:p w14:paraId="1ACBE28F" w14:textId="77777777" w:rsidR="00A22D1F" w:rsidRDefault="00A22D1F" w:rsidP="00A22D1F">
      <w:pPr>
        <w:tabs>
          <w:tab w:val="left" w:pos="10544"/>
        </w:tabs>
        <w:spacing w:before="87"/>
        <w:ind w:left="230"/>
        <w:rPr>
          <w:sz w:val="28"/>
        </w:rPr>
      </w:pPr>
      <w:r>
        <w:rPr>
          <w:sz w:val="28"/>
        </w:rPr>
        <w:t>Язык</w:t>
      </w:r>
      <w:r>
        <w:rPr>
          <w:spacing w:val="-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(русский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казахский)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ABF4744" w14:textId="77777777" w:rsidR="00A22D1F" w:rsidRDefault="00A22D1F" w:rsidP="00A22D1F">
      <w:pPr>
        <w:pStyle w:val="a3"/>
        <w:spacing w:before="5"/>
        <w:rPr>
          <w:sz w:val="20"/>
        </w:rPr>
      </w:pPr>
    </w:p>
    <w:p w14:paraId="371DC1D6" w14:textId="77777777" w:rsidR="00A22D1F" w:rsidRDefault="00A22D1F" w:rsidP="00A22D1F">
      <w:pPr>
        <w:spacing w:before="87" w:after="7"/>
        <w:ind w:left="511" w:right="507"/>
        <w:jc w:val="center"/>
        <w:rPr>
          <w:sz w:val="28"/>
        </w:rPr>
      </w:pPr>
      <w:r>
        <w:rPr>
          <w:sz w:val="28"/>
        </w:rPr>
        <w:t>Программа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20"/>
        <w:gridCol w:w="2233"/>
      </w:tblGrid>
      <w:tr w:rsidR="00A22D1F" w14:paraId="503D5022" w14:textId="77777777" w:rsidTr="008E24A9">
        <w:trPr>
          <w:trHeight w:val="570"/>
        </w:trPr>
        <w:tc>
          <w:tcPr>
            <w:tcW w:w="960" w:type="dxa"/>
          </w:tcPr>
          <w:p w14:paraId="0BA2092F" w14:textId="77777777" w:rsidR="00A22D1F" w:rsidRDefault="00A22D1F" w:rsidP="008E24A9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7520" w:type="dxa"/>
          </w:tcPr>
          <w:p w14:paraId="62470CC4" w14:textId="77777777" w:rsidR="00A22D1F" w:rsidRDefault="00A22D1F" w:rsidP="008E24A9">
            <w:pPr>
              <w:pStyle w:val="TableParagraph"/>
              <w:spacing w:line="315" w:lineRule="exact"/>
              <w:ind w:left="792"/>
              <w:rPr>
                <w:sz w:val="28"/>
              </w:rPr>
            </w:pPr>
            <w:r>
              <w:rPr>
                <w:sz w:val="28"/>
              </w:rPr>
              <w:t>Композитор,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(полностью)</w:t>
            </w:r>
          </w:p>
        </w:tc>
        <w:tc>
          <w:tcPr>
            <w:tcW w:w="2233" w:type="dxa"/>
          </w:tcPr>
          <w:p w14:paraId="5AC199FC" w14:textId="77777777" w:rsidR="00A22D1F" w:rsidRDefault="00A22D1F" w:rsidP="008E24A9">
            <w:pPr>
              <w:pStyle w:val="TableParagraph"/>
              <w:spacing w:line="315" w:lineRule="exact"/>
              <w:ind w:left="321"/>
              <w:rPr>
                <w:sz w:val="28"/>
              </w:rPr>
            </w:pPr>
            <w:r>
              <w:rPr>
                <w:sz w:val="28"/>
              </w:rPr>
              <w:t>хронометраж</w:t>
            </w:r>
          </w:p>
        </w:tc>
      </w:tr>
      <w:tr w:rsidR="00A22D1F" w14:paraId="4EDE4403" w14:textId="77777777" w:rsidTr="008E24A9">
        <w:trPr>
          <w:trHeight w:val="571"/>
        </w:trPr>
        <w:tc>
          <w:tcPr>
            <w:tcW w:w="960" w:type="dxa"/>
          </w:tcPr>
          <w:p w14:paraId="5B37FE4B" w14:textId="77777777" w:rsidR="00A22D1F" w:rsidRDefault="00A22D1F" w:rsidP="008E24A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520" w:type="dxa"/>
          </w:tcPr>
          <w:p w14:paraId="0E236A33" w14:textId="77777777" w:rsidR="00A22D1F" w:rsidRDefault="00A22D1F" w:rsidP="008E24A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</w:tcPr>
          <w:p w14:paraId="7FADF007" w14:textId="77777777" w:rsidR="00A22D1F" w:rsidRDefault="00A22D1F" w:rsidP="008E24A9">
            <w:pPr>
              <w:pStyle w:val="TableParagraph"/>
              <w:rPr>
                <w:sz w:val="26"/>
              </w:rPr>
            </w:pPr>
          </w:p>
        </w:tc>
      </w:tr>
      <w:tr w:rsidR="00A22D1F" w14:paraId="50865A6C" w14:textId="77777777" w:rsidTr="008E24A9">
        <w:trPr>
          <w:trHeight w:val="566"/>
        </w:trPr>
        <w:tc>
          <w:tcPr>
            <w:tcW w:w="960" w:type="dxa"/>
          </w:tcPr>
          <w:p w14:paraId="3FE41084" w14:textId="77777777" w:rsidR="00A22D1F" w:rsidRDefault="00A22D1F" w:rsidP="008E24A9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7520" w:type="dxa"/>
          </w:tcPr>
          <w:p w14:paraId="2B5A613C" w14:textId="77777777" w:rsidR="00A22D1F" w:rsidRDefault="00A22D1F" w:rsidP="008E24A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</w:tcPr>
          <w:p w14:paraId="45510700" w14:textId="77777777" w:rsidR="00A22D1F" w:rsidRDefault="00A22D1F" w:rsidP="008E24A9">
            <w:pPr>
              <w:pStyle w:val="TableParagraph"/>
              <w:rPr>
                <w:sz w:val="26"/>
              </w:rPr>
            </w:pPr>
          </w:p>
        </w:tc>
      </w:tr>
      <w:tr w:rsidR="00A22D1F" w14:paraId="05AA32F0" w14:textId="77777777" w:rsidTr="008E24A9">
        <w:trPr>
          <w:trHeight w:val="570"/>
        </w:trPr>
        <w:tc>
          <w:tcPr>
            <w:tcW w:w="960" w:type="dxa"/>
          </w:tcPr>
          <w:p w14:paraId="4D47CFC1" w14:textId="77777777" w:rsidR="00A22D1F" w:rsidRDefault="00A22D1F" w:rsidP="008E24A9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7520" w:type="dxa"/>
          </w:tcPr>
          <w:p w14:paraId="56F9F5E1" w14:textId="77777777" w:rsidR="00A22D1F" w:rsidRDefault="00A22D1F" w:rsidP="008E24A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</w:tcPr>
          <w:p w14:paraId="4E5A9F9D" w14:textId="77777777" w:rsidR="00A22D1F" w:rsidRDefault="00A22D1F" w:rsidP="008E24A9">
            <w:pPr>
              <w:pStyle w:val="TableParagraph"/>
              <w:rPr>
                <w:sz w:val="26"/>
              </w:rPr>
            </w:pPr>
          </w:p>
        </w:tc>
      </w:tr>
    </w:tbl>
    <w:p w14:paraId="6D70E00D" w14:textId="77777777" w:rsidR="00A22D1F" w:rsidRDefault="00A22D1F" w:rsidP="00A22D1F">
      <w:pPr>
        <w:pStyle w:val="a3"/>
        <w:spacing w:before="4"/>
        <w:rPr>
          <w:sz w:val="27"/>
        </w:rPr>
      </w:pPr>
    </w:p>
    <w:p w14:paraId="1E503BC6" w14:textId="77777777" w:rsidR="00A22D1F" w:rsidRDefault="00A22D1F" w:rsidP="00A22D1F">
      <w:pPr>
        <w:ind w:left="230"/>
        <w:rPr>
          <w:sz w:val="28"/>
        </w:rPr>
      </w:pPr>
      <w:r>
        <w:rPr>
          <w:sz w:val="28"/>
        </w:rPr>
        <w:t>*Заявка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отсылается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</w:p>
    <w:p w14:paraId="0711E7E3" w14:textId="77777777" w:rsidR="00A22D1F" w:rsidRDefault="00A22D1F" w:rsidP="00A22D1F">
      <w:pPr>
        <w:spacing w:before="5" w:line="276" w:lineRule="auto"/>
        <w:ind w:left="230" w:right="134" w:firstLine="48"/>
        <w:rPr>
          <w:b/>
          <w:i/>
          <w:sz w:val="28"/>
        </w:rPr>
      </w:pPr>
      <w:r>
        <w:rPr>
          <w:b/>
          <w:sz w:val="28"/>
        </w:rPr>
        <w:t>ВНИМАНИЕ!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Отправляя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заявку,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подтверждаете,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ознакомлены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согласны с положением и условиями Олимпиады.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 для участия в конкурсе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4"/>
          <w:sz w:val="28"/>
        </w:rPr>
        <w:t xml:space="preserve"> </w:t>
      </w:r>
      <w:r>
        <w:rPr>
          <w:b/>
          <w:i/>
          <w:sz w:val="28"/>
        </w:rPr>
        <w:t>до 21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марта 2022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года</w:t>
      </w:r>
      <w:r>
        <w:rPr>
          <w:b/>
          <w:i/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hyperlink r:id="rId5">
        <w:r>
          <w:rPr>
            <w:b/>
            <w:i/>
            <w:sz w:val="28"/>
          </w:rPr>
          <w:t>emreyeva@mail.ru</w:t>
        </w:r>
      </w:hyperlink>
    </w:p>
    <w:p w14:paraId="54F9917B" w14:textId="77777777" w:rsidR="00A22D1F" w:rsidRDefault="00A22D1F" w:rsidP="00A22D1F">
      <w:pPr>
        <w:spacing w:before="199"/>
        <w:ind w:left="230"/>
        <w:rPr>
          <w:sz w:val="28"/>
        </w:rPr>
      </w:pPr>
      <w:r>
        <w:rPr>
          <w:sz w:val="28"/>
        </w:rPr>
        <w:t>Контактные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 информации:</w:t>
      </w:r>
    </w:p>
    <w:p w14:paraId="054F075C" w14:textId="77777777" w:rsidR="00A22D1F" w:rsidRDefault="00A22D1F" w:rsidP="00A22D1F">
      <w:pPr>
        <w:spacing w:before="53"/>
        <w:ind w:left="230"/>
        <w:rPr>
          <w:b/>
          <w:i/>
          <w:sz w:val="28"/>
        </w:rPr>
      </w:pPr>
      <w:r>
        <w:rPr>
          <w:b/>
          <w:i/>
          <w:sz w:val="28"/>
        </w:rPr>
        <w:t>+7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(701)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478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85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73</w:t>
      </w:r>
      <w:r>
        <w:rPr>
          <w:b/>
          <w:i/>
          <w:spacing w:val="-2"/>
          <w:sz w:val="28"/>
        </w:rPr>
        <w:t xml:space="preserve"> </w:t>
      </w:r>
      <w:proofErr w:type="spellStart"/>
      <w:r>
        <w:rPr>
          <w:b/>
          <w:i/>
          <w:sz w:val="28"/>
        </w:rPr>
        <w:t>Эмреева</w:t>
      </w:r>
      <w:proofErr w:type="spellEnd"/>
      <w:r>
        <w:rPr>
          <w:b/>
          <w:i/>
          <w:spacing w:val="-2"/>
          <w:sz w:val="28"/>
        </w:rPr>
        <w:t xml:space="preserve"> </w:t>
      </w:r>
      <w:proofErr w:type="spellStart"/>
      <w:r>
        <w:rPr>
          <w:b/>
          <w:i/>
          <w:sz w:val="28"/>
        </w:rPr>
        <w:t>Акмарал</w:t>
      </w:r>
      <w:proofErr w:type="spellEnd"/>
      <w:r>
        <w:rPr>
          <w:b/>
          <w:i/>
          <w:spacing w:val="-1"/>
          <w:sz w:val="28"/>
        </w:rPr>
        <w:t xml:space="preserve"> </w:t>
      </w:r>
      <w:proofErr w:type="spellStart"/>
      <w:r>
        <w:rPr>
          <w:b/>
          <w:i/>
          <w:sz w:val="28"/>
        </w:rPr>
        <w:t>Ерулановна</w:t>
      </w:r>
      <w:proofErr w:type="spellEnd"/>
    </w:p>
    <w:p w14:paraId="43DA0892" w14:textId="77777777" w:rsidR="00A22D1F" w:rsidRDefault="00A22D1F" w:rsidP="00A22D1F">
      <w:pPr>
        <w:spacing w:before="244"/>
        <w:ind w:left="230"/>
        <w:rPr>
          <w:sz w:val="28"/>
        </w:rPr>
      </w:pPr>
      <w:r>
        <w:rPr>
          <w:sz w:val="28"/>
        </w:rPr>
        <w:t>сайт:</w:t>
      </w:r>
      <w:r>
        <w:rPr>
          <w:spacing w:val="-12"/>
          <w:sz w:val="28"/>
        </w:rPr>
        <w:t xml:space="preserve"> </w:t>
      </w:r>
      <w:hyperlink r:id="rId6">
        <w:r>
          <w:rPr>
            <w:sz w:val="28"/>
          </w:rPr>
          <w:t>http://www.conservatoire.kz</w:t>
        </w:r>
      </w:hyperlink>
    </w:p>
    <w:p w14:paraId="33EDDCA9" w14:textId="67DBE4EA" w:rsidR="00A22D1F" w:rsidRPr="00A22D1F" w:rsidRDefault="00A22D1F" w:rsidP="00A22D1F">
      <w:pPr>
        <w:tabs>
          <w:tab w:val="left" w:pos="4965"/>
        </w:tabs>
        <w:sectPr w:rsidR="00A22D1F" w:rsidRPr="00A22D1F">
          <w:pgSz w:w="11910" w:h="16840"/>
          <w:pgMar w:top="1040" w:right="340" w:bottom="280" w:left="620" w:header="720" w:footer="720" w:gutter="0"/>
          <w:cols w:space="720"/>
        </w:sectPr>
      </w:pPr>
      <w:bookmarkStart w:id="0" w:name="_GoBack"/>
      <w:bookmarkEnd w:id="0"/>
    </w:p>
    <w:p w14:paraId="30BD0D56" w14:textId="56ED477A" w:rsidR="0026462C" w:rsidRDefault="0026462C" w:rsidP="00A22D1F">
      <w:pPr>
        <w:pStyle w:val="a3"/>
        <w:spacing w:before="9"/>
        <w:rPr>
          <w:sz w:val="28"/>
        </w:rPr>
      </w:pPr>
    </w:p>
    <w:sectPr w:rsidR="0026462C">
      <w:pgSz w:w="11910" w:h="16840"/>
      <w:pgMar w:top="1040" w:right="3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3689B"/>
    <w:multiLevelType w:val="hybridMultilevel"/>
    <w:tmpl w:val="BA5CFED0"/>
    <w:lvl w:ilvl="0" w:tplc="2B722034">
      <w:numFmt w:val="bullet"/>
      <w:lvlText w:val=""/>
      <w:lvlJc w:val="left"/>
      <w:pPr>
        <w:ind w:left="131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93AFB40">
      <w:numFmt w:val="bullet"/>
      <w:lvlText w:val="•"/>
      <w:lvlJc w:val="left"/>
      <w:pPr>
        <w:ind w:left="2282" w:hanging="361"/>
      </w:pPr>
      <w:rPr>
        <w:rFonts w:hint="default"/>
        <w:lang w:val="ru-RU" w:eastAsia="en-US" w:bidi="ar-SA"/>
      </w:rPr>
    </w:lvl>
    <w:lvl w:ilvl="2" w:tplc="7DB86B98">
      <w:numFmt w:val="bullet"/>
      <w:lvlText w:val="•"/>
      <w:lvlJc w:val="left"/>
      <w:pPr>
        <w:ind w:left="3244" w:hanging="361"/>
      </w:pPr>
      <w:rPr>
        <w:rFonts w:hint="default"/>
        <w:lang w:val="ru-RU" w:eastAsia="en-US" w:bidi="ar-SA"/>
      </w:rPr>
    </w:lvl>
    <w:lvl w:ilvl="3" w:tplc="40CE79FC">
      <w:numFmt w:val="bullet"/>
      <w:lvlText w:val="•"/>
      <w:lvlJc w:val="left"/>
      <w:pPr>
        <w:ind w:left="4207" w:hanging="361"/>
      </w:pPr>
      <w:rPr>
        <w:rFonts w:hint="default"/>
        <w:lang w:val="ru-RU" w:eastAsia="en-US" w:bidi="ar-SA"/>
      </w:rPr>
    </w:lvl>
    <w:lvl w:ilvl="4" w:tplc="33E65236">
      <w:numFmt w:val="bullet"/>
      <w:lvlText w:val="•"/>
      <w:lvlJc w:val="left"/>
      <w:pPr>
        <w:ind w:left="5169" w:hanging="361"/>
      </w:pPr>
      <w:rPr>
        <w:rFonts w:hint="default"/>
        <w:lang w:val="ru-RU" w:eastAsia="en-US" w:bidi="ar-SA"/>
      </w:rPr>
    </w:lvl>
    <w:lvl w:ilvl="5" w:tplc="329CD922">
      <w:numFmt w:val="bullet"/>
      <w:lvlText w:val="•"/>
      <w:lvlJc w:val="left"/>
      <w:pPr>
        <w:ind w:left="6132" w:hanging="361"/>
      </w:pPr>
      <w:rPr>
        <w:rFonts w:hint="default"/>
        <w:lang w:val="ru-RU" w:eastAsia="en-US" w:bidi="ar-SA"/>
      </w:rPr>
    </w:lvl>
    <w:lvl w:ilvl="6" w:tplc="9B6E3B68">
      <w:numFmt w:val="bullet"/>
      <w:lvlText w:val="•"/>
      <w:lvlJc w:val="left"/>
      <w:pPr>
        <w:ind w:left="7094" w:hanging="361"/>
      </w:pPr>
      <w:rPr>
        <w:rFonts w:hint="default"/>
        <w:lang w:val="ru-RU" w:eastAsia="en-US" w:bidi="ar-SA"/>
      </w:rPr>
    </w:lvl>
    <w:lvl w:ilvl="7" w:tplc="531EF5AA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  <w:lvl w:ilvl="8" w:tplc="2D5ED870">
      <w:numFmt w:val="bullet"/>
      <w:lvlText w:val="•"/>
      <w:lvlJc w:val="left"/>
      <w:pPr>
        <w:ind w:left="901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44A4589"/>
    <w:multiLevelType w:val="hybridMultilevel"/>
    <w:tmpl w:val="CC86E2D0"/>
    <w:lvl w:ilvl="0" w:tplc="C2409D86">
      <w:start w:val="1"/>
      <w:numFmt w:val="decimal"/>
      <w:lvlText w:val="%1."/>
      <w:lvlJc w:val="left"/>
      <w:pPr>
        <w:ind w:left="122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4C2438">
      <w:numFmt w:val="bullet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2" w:tplc="DF62770E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3" w:tplc="BC1E57A0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311C640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5" w:tplc="F7FE66A6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6" w:tplc="56B0230E">
      <w:numFmt w:val="bullet"/>
      <w:lvlText w:val="•"/>
      <w:lvlJc w:val="left"/>
      <w:pPr>
        <w:ind w:left="7054" w:hanging="360"/>
      </w:pPr>
      <w:rPr>
        <w:rFonts w:hint="default"/>
        <w:lang w:val="ru-RU" w:eastAsia="en-US" w:bidi="ar-SA"/>
      </w:rPr>
    </w:lvl>
    <w:lvl w:ilvl="7" w:tplc="45D2ECA0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67FE0CBA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D0B1DBB"/>
    <w:multiLevelType w:val="hybridMultilevel"/>
    <w:tmpl w:val="6CCAE62C"/>
    <w:lvl w:ilvl="0" w:tplc="AE962692">
      <w:start w:val="1"/>
      <w:numFmt w:val="decimal"/>
      <w:lvlText w:val="%1."/>
      <w:lvlJc w:val="left"/>
      <w:pPr>
        <w:ind w:left="122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DAA000">
      <w:numFmt w:val="bullet"/>
      <w:lvlText w:val="•"/>
      <w:lvlJc w:val="left"/>
      <w:pPr>
        <w:ind w:left="2192" w:hanging="284"/>
      </w:pPr>
      <w:rPr>
        <w:rFonts w:hint="default"/>
        <w:lang w:val="ru-RU" w:eastAsia="en-US" w:bidi="ar-SA"/>
      </w:rPr>
    </w:lvl>
    <w:lvl w:ilvl="2" w:tplc="A23A08C2">
      <w:numFmt w:val="bullet"/>
      <w:lvlText w:val="•"/>
      <w:lvlJc w:val="left"/>
      <w:pPr>
        <w:ind w:left="3164" w:hanging="284"/>
      </w:pPr>
      <w:rPr>
        <w:rFonts w:hint="default"/>
        <w:lang w:val="ru-RU" w:eastAsia="en-US" w:bidi="ar-SA"/>
      </w:rPr>
    </w:lvl>
    <w:lvl w:ilvl="3" w:tplc="6010ABD2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4" w:tplc="3B86DCD6">
      <w:numFmt w:val="bullet"/>
      <w:lvlText w:val="•"/>
      <w:lvlJc w:val="left"/>
      <w:pPr>
        <w:ind w:left="5109" w:hanging="284"/>
      </w:pPr>
      <w:rPr>
        <w:rFonts w:hint="default"/>
        <w:lang w:val="ru-RU" w:eastAsia="en-US" w:bidi="ar-SA"/>
      </w:rPr>
    </w:lvl>
    <w:lvl w:ilvl="5" w:tplc="B7A82970">
      <w:numFmt w:val="bullet"/>
      <w:lvlText w:val="•"/>
      <w:lvlJc w:val="left"/>
      <w:pPr>
        <w:ind w:left="6082" w:hanging="284"/>
      </w:pPr>
      <w:rPr>
        <w:rFonts w:hint="default"/>
        <w:lang w:val="ru-RU" w:eastAsia="en-US" w:bidi="ar-SA"/>
      </w:rPr>
    </w:lvl>
    <w:lvl w:ilvl="6" w:tplc="2AD6BB60">
      <w:numFmt w:val="bullet"/>
      <w:lvlText w:val="•"/>
      <w:lvlJc w:val="left"/>
      <w:pPr>
        <w:ind w:left="7054" w:hanging="284"/>
      </w:pPr>
      <w:rPr>
        <w:rFonts w:hint="default"/>
        <w:lang w:val="ru-RU" w:eastAsia="en-US" w:bidi="ar-SA"/>
      </w:rPr>
    </w:lvl>
    <w:lvl w:ilvl="7" w:tplc="F5126442">
      <w:numFmt w:val="bullet"/>
      <w:lvlText w:val="•"/>
      <w:lvlJc w:val="left"/>
      <w:pPr>
        <w:ind w:left="8026" w:hanging="284"/>
      </w:pPr>
      <w:rPr>
        <w:rFonts w:hint="default"/>
        <w:lang w:val="ru-RU" w:eastAsia="en-US" w:bidi="ar-SA"/>
      </w:rPr>
    </w:lvl>
    <w:lvl w:ilvl="8" w:tplc="B57C0002">
      <w:numFmt w:val="bullet"/>
      <w:lvlText w:val="•"/>
      <w:lvlJc w:val="left"/>
      <w:pPr>
        <w:ind w:left="899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7AA43BEE"/>
    <w:multiLevelType w:val="hybridMultilevel"/>
    <w:tmpl w:val="8DDCD638"/>
    <w:lvl w:ilvl="0" w:tplc="CEDA02B2">
      <w:start w:val="1"/>
      <w:numFmt w:val="decimal"/>
      <w:lvlText w:val="%1."/>
      <w:lvlJc w:val="left"/>
      <w:pPr>
        <w:ind w:left="950" w:hanging="36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E8186A3E">
      <w:numFmt w:val="bullet"/>
      <w:lvlText w:val="-"/>
      <w:lvlJc w:val="left"/>
      <w:pPr>
        <w:ind w:left="950" w:hanging="188"/>
      </w:pPr>
      <w:rPr>
        <w:rFonts w:ascii="Times New Roman" w:eastAsia="Times New Roman" w:hAnsi="Times New Roman" w:cs="Times New Roman" w:hint="default"/>
        <w:color w:val="090909"/>
        <w:w w:val="99"/>
        <w:sz w:val="24"/>
        <w:szCs w:val="24"/>
        <w:lang w:val="ru-RU" w:eastAsia="en-US" w:bidi="ar-SA"/>
      </w:rPr>
    </w:lvl>
    <w:lvl w:ilvl="2" w:tplc="54468F40">
      <w:numFmt w:val="bullet"/>
      <w:lvlText w:val="•"/>
      <w:lvlJc w:val="left"/>
      <w:pPr>
        <w:ind w:left="2956" w:hanging="188"/>
      </w:pPr>
      <w:rPr>
        <w:rFonts w:hint="default"/>
        <w:lang w:val="ru-RU" w:eastAsia="en-US" w:bidi="ar-SA"/>
      </w:rPr>
    </w:lvl>
    <w:lvl w:ilvl="3" w:tplc="0E066CFA">
      <w:numFmt w:val="bullet"/>
      <w:lvlText w:val="•"/>
      <w:lvlJc w:val="left"/>
      <w:pPr>
        <w:ind w:left="3955" w:hanging="188"/>
      </w:pPr>
      <w:rPr>
        <w:rFonts w:hint="default"/>
        <w:lang w:val="ru-RU" w:eastAsia="en-US" w:bidi="ar-SA"/>
      </w:rPr>
    </w:lvl>
    <w:lvl w:ilvl="4" w:tplc="319219E6">
      <w:numFmt w:val="bullet"/>
      <w:lvlText w:val="•"/>
      <w:lvlJc w:val="left"/>
      <w:pPr>
        <w:ind w:left="4953" w:hanging="188"/>
      </w:pPr>
      <w:rPr>
        <w:rFonts w:hint="default"/>
        <w:lang w:val="ru-RU" w:eastAsia="en-US" w:bidi="ar-SA"/>
      </w:rPr>
    </w:lvl>
    <w:lvl w:ilvl="5" w:tplc="F272C296">
      <w:numFmt w:val="bullet"/>
      <w:lvlText w:val="•"/>
      <w:lvlJc w:val="left"/>
      <w:pPr>
        <w:ind w:left="5952" w:hanging="188"/>
      </w:pPr>
      <w:rPr>
        <w:rFonts w:hint="default"/>
        <w:lang w:val="ru-RU" w:eastAsia="en-US" w:bidi="ar-SA"/>
      </w:rPr>
    </w:lvl>
    <w:lvl w:ilvl="6" w:tplc="9FA88A72">
      <w:numFmt w:val="bullet"/>
      <w:lvlText w:val="•"/>
      <w:lvlJc w:val="left"/>
      <w:pPr>
        <w:ind w:left="6950" w:hanging="188"/>
      </w:pPr>
      <w:rPr>
        <w:rFonts w:hint="default"/>
        <w:lang w:val="ru-RU" w:eastAsia="en-US" w:bidi="ar-SA"/>
      </w:rPr>
    </w:lvl>
    <w:lvl w:ilvl="7" w:tplc="97202B20">
      <w:numFmt w:val="bullet"/>
      <w:lvlText w:val="•"/>
      <w:lvlJc w:val="left"/>
      <w:pPr>
        <w:ind w:left="7948" w:hanging="188"/>
      </w:pPr>
      <w:rPr>
        <w:rFonts w:hint="default"/>
        <w:lang w:val="ru-RU" w:eastAsia="en-US" w:bidi="ar-SA"/>
      </w:rPr>
    </w:lvl>
    <w:lvl w:ilvl="8" w:tplc="C31A5A3A">
      <w:numFmt w:val="bullet"/>
      <w:lvlText w:val="•"/>
      <w:lvlJc w:val="left"/>
      <w:pPr>
        <w:ind w:left="8947" w:hanging="18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462C"/>
    <w:rsid w:val="0026462C"/>
    <w:rsid w:val="00A2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9A9BC"/>
  <w15:docId w15:val="{D51DA771-3848-4A30-9CA7-3A9B64A1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11" w:right="5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22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ervatoire.kz/" TargetMode="External"/><Relationship Id="rId5" Type="http://schemas.openxmlformats.org/officeDocument/2006/relationships/hyperlink" Target="mailto:emrey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2022-03-02T10:11:00Z</dcterms:created>
  <dcterms:modified xsi:type="dcterms:W3CDTF">2022-03-02T10:20:00Z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2022-03-02T00:00:00Z</vt:filetime>
  </property>
</Properties>
</file>